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82D0" w14:textId="77777777" w:rsidR="00085D29" w:rsidRDefault="00000000">
      <w:pPr>
        <w:jc w:val="center"/>
      </w:pPr>
      <w:r>
        <w:rPr>
          <w:noProof/>
        </w:rPr>
        <w:drawing>
          <wp:inline distT="0" distB="0" distL="0" distR="0" wp14:anchorId="1E4F4261" wp14:editId="61B247CC">
            <wp:extent cx="4114800" cy="15156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-Low_Logo_HZC-Eigenwe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1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F36EF" w14:textId="77777777" w:rsidR="00085D29" w:rsidRPr="00B11135" w:rsidRDefault="00000000">
      <w:pPr>
        <w:pStyle w:val="Heading1"/>
        <w:rPr>
          <w:lang w:val="nl-NL"/>
        </w:rPr>
      </w:pPr>
      <w:proofErr w:type="spellStart"/>
      <w:r w:rsidRPr="00B11135">
        <w:rPr>
          <w:lang w:val="nl-NL"/>
        </w:rPr>
        <w:t>Verwijzersformulier</w:t>
      </w:r>
      <w:proofErr w:type="spellEnd"/>
      <w:r w:rsidRPr="00B11135">
        <w:rPr>
          <w:lang w:val="nl-NL"/>
        </w:rPr>
        <w:t xml:space="preserve"> – HZC </w:t>
      </w:r>
      <w:proofErr w:type="spellStart"/>
      <w:r w:rsidRPr="00B11135">
        <w:rPr>
          <w:lang w:val="nl-NL"/>
        </w:rPr>
        <w:t>EigenWeg</w:t>
      </w:r>
      <w:proofErr w:type="spellEnd"/>
      <w:r w:rsidRPr="00B11135">
        <w:rPr>
          <w:lang w:val="nl-NL"/>
        </w:rPr>
        <w:t xml:space="preserve"> Pillen-poli</w:t>
      </w:r>
    </w:p>
    <w:p w14:paraId="101B52B5" w14:textId="77777777" w:rsidR="00085D29" w:rsidRPr="00B11135" w:rsidRDefault="00000000">
      <w:pPr>
        <w:pStyle w:val="Heading2"/>
        <w:rPr>
          <w:lang w:val="nl-NL"/>
        </w:rPr>
      </w:pPr>
      <w:r w:rsidRPr="00B11135">
        <w:rPr>
          <w:lang w:val="nl-NL"/>
        </w:rPr>
        <w:t>1. Gegevens verwijzer (huisarts of specialist)</w:t>
      </w:r>
    </w:p>
    <w:p w14:paraId="0340A21B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Naam verwijzer:</w:t>
      </w:r>
    </w:p>
    <w:p w14:paraId="619789B3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Functie:</w:t>
      </w:r>
    </w:p>
    <w:p w14:paraId="0D8A7219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Specialisme (indien specialist):</w:t>
      </w:r>
    </w:p>
    <w:p w14:paraId="1347D9F0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Organisatie / praktijk:</w:t>
      </w:r>
    </w:p>
    <w:p w14:paraId="46809026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AGB-code:</w:t>
      </w:r>
    </w:p>
    <w:p w14:paraId="4D26D1FA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Adres:</w:t>
      </w:r>
    </w:p>
    <w:p w14:paraId="65524B4B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Postcode en plaats:</w:t>
      </w:r>
    </w:p>
    <w:p w14:paraId="211F7688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Telefoonnummer:</w:t>
      </w:r>
    </w:p>
    <w:p w14:paraId="4F1303AA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E-mailadres:</w:t>
      </w:r>
    </w:p>
    <w:p w14:paraId="27807CCE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Voorkeur terugkoppeling:  ☐ E-mail  ☐ Telefoon</w:t>
      </w:r>
    </w:p>
    <w:p w14:paraId="0740C1D5" w14:textId="77777777" w:rsidR="00085D29" w:rsidRPr="00B11135" w:rsidRDefault="00000000">
      <w:pPr>
        <w:pStyle w:val="Heading2"/>
        <w:rPr>
          <w:lang w:val="nl-NL"/>
        </w:rPr>
      </w:pPr>
      <w:r w:rsidRPr="00B11135">
        <w:rPr>
          <w:lang w:val="nl-NL"/>
        </w:rPr>
        <w:t>2. Gegevens cliënt</w:t>
      </w:r>
    </w:p>
    <w:p w14:paraId="5A58B76F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Naam cliënt:</w:t>
      </w:r>
    </w:p>
    <w:p w14:paraId="1881F9DD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Geboortedatum:</w:t>
      </w:r>
    </w:p>
    <w:p w14:paraId="4D5B5346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Adres:</w:t>
      </w:r>
    </w:p>
    <w:p w14:paraId="439682EA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Postcode en plaats:</w:t>
      </w:r>
    </w:p>
    <w:p w14:paraId="002926B9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Telefoonnummer:</w:t>
      </w:r>
    </w:p>
    <w:p w14:paraId="45BF4745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E-mailadres:</w:t>
      </w:r>
    </w:p>
    <w:p w14:paraId="561E0785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Voorkeur contact:  ☐ E-mail  ☐ Telefoon</w:t>
      </w:r>
    </w:p>
    <w:p w14:paraId="59135F4B" w14:textId="77777777" w:rsidR="00085D29" w:rsidRPr="00B11135" w:rsidRDefault="00000000">
      <w:pPr>
        <w:pStyle w:val="Heading2"/>
        <w:rPr>
          <w:lang w:val="nl-NL"/>
        </w:rPr>
      </w:pPr>
      <w:r w:rsidRPr="00B11135">
        <w:rPr>
          <w:lang w:val="nl-NL"/>
        </w:rPr>
        <w:lastRenderedPageBreak/>
        <w:t>3. Reden van verwijzing</w:t>
      </w:r>
    </w:p>
    <w:p w14:paraId="573BA240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Evaluatie medicatiegebruik</w:t>
      </w:r>
    </w:p>
    <w:p w14:paraId="25CC6192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Continuering psychofarmaca</w:t>
      </w:r>
    </w:p>
    <w:p w14:paraId="2CC7DC3B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Afbouw psychofarmaca</w:t>
      </w:r>
    </w:p>
    <w:p w14:paraId="0A589423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Monitoring tijdens afbouw</w:t>
      </w:r>
    </w:p>
    <w:p w14:paraId="0337A7E2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Behandeladvies / consultatie</w:t>
      </w:r>
    </w:p>
    <w:p w14:paraId="1B1AC53C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Toelichting:</w:t>
      </w:r>
    </w:p>
    <w:p w14:paraId="6D0D52D2" w14:textId="77777777" w:rsidR="00085D29" w:rsidRPr="00B11135" w:rsidRDefault="00000000">
      <w:pPr>
        <w:pStyle w:val="Heading2"/>
        <w:rPr>
          <w:lang w:val="nl-NL"/>
        </w:rPr>
      </w:pPr>
      <w:r w:rsidRPr="00B11135">
        <w:rPr>
          <w:lang w:val="nl-NL"/>
        </w:rPr>
        <w:t>4. Huidige medicatie (incl. duur gebruik)</w:t>
      </w:r>
    </w:p>
    <w:p w14:paraId="332F308C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- Middel 1:</w:t>
      </w:r>
    </w:p>
    <w:p w14:paraId="34663C75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- Middel 2:</w:t>
      </w:r>
    </w:p>
    <w:p w14:paraId="512A26ED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- Middel 3:</w:t>
      </w:r>
    </w:p>
    <w:p w14:paraId="59242471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(Voeg medicatielijst toe indien beschikbaar)</w:t>
      </w:r>
    </w:p>
    <w:p w14:paraId="5A96F4CA" w14:textId="77777777" w:rsidR="00085D29" w:rsidRPr="00B11135" w:rsidRDefault="00000000">
      <w:pPr>
        <w:pStyle w:val="Heading2"/>
        <w:rPr>
          <w:lang w:val="nl-NL"/>
        </w:rPr>
      </w:pPr>
      <w:r w:rsidRPr="00B11135">
        <w:rPr>
          <w:lang w:val="nl-NL"/>
        </w:rPr>
        <w:t>5. Relevante voorgeschiedenis</w:t>
      </w:r>
    </w:p>
    <w:p w14:paraId="6C39DF3E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Psychiatrisch:</w:t>
      </w:r>
    </w:p>
    <w:p w14:paraId="03364304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Somatisch:</w:t>
      </w:r>
    </w:p>
    <w:p w14:paraId="53B59CBC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Eerdere afbouwpogingen:</w:t>
      </w:r>
    </w:p>
    <w:p w14:paraId="794ABF8C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Huidige zorgverleners:</w:t>
      </w:r>
    </w:p>
    <w:p w14:paraId="43A35A3E" w14:textId="77777777" w:rsidR="00085D29" w:rsidRPr="00B11135" w:rsidRDefault="00000000">
      <w:pPr>
        <w:pStyle w:val="Heading2"/>
        <w:rPr>
          <w:lang w:val="nl-NL"/>
        </w:rPr>
      </w:pPr>
      <w:r w:rsidRPr="00B11135">
        <w:rPr>
          <w:lang w:val="nl-NL"/>
        </w:rPr>
        <w:t>6. Risico-inschatting</w:t>
      </w:r>
    </w:p>
    <w:p w14:paraId="6CC9C414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Suïcidaliteit:</w:t>
      </w:r>
    </w:p>
    <w:p w14:paraId="13741F04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Psychotische symptomen:</w:t>
      </w:r>
    </w:p>
    <w:p w14:paraId="68D697B8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Verslaving:</w:t>
      </w:r>
    </w:p>
    <w:p w14:paraId="0B8761B0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Sociaal netwerk:</w:t>
      </w:r>
    </w:p>
    <w:p w14:paraId="63BB495E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Stabiliteit algemeen:</w:t>
      </w:r>
    </w:p>
    <w:p w14:paraId="22FA9057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(Indien risico aanwezig: beschrijf maatregelen)</w:t>
      </w:r>
    </w:p>
    <w:p w14:paraId="01801062" w14:textId="77777777" w:rsidR="00085D29" w:rsidRPr="00B11135" w:rsidRDefault="00000000">
      <w:pPr>
        <w:pStyle w:val="Heading2"/>
        <w:rPr>
          <w:lang w:val="nl-NL"/>
        </w:rPr>
      </w:pPr>
      <w:r w:rsidRPr="00B11135">
        <w:rPr>
          <w:lang w:val="nl-NL"/>
        </w:rPr>
        <w:t>7. Doel van verwijzing</w:t>
      </w:r>
    </w:p>
    <w:p w14:paraId="29012A9D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Afbouwtraject</w:t>
      </w:r>
    </w:p>
    <w:p w14:paraId="2CCC868E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Continuering / stabiliseren</w:t>
      </w:r>
    </w:p>
    <w:p w14:paraId="3D52B96F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lastRenderedPageBreak/>
        <w:t>☐ Medicatieheroverweging</w:t>
      </w:r>
    </w:p>
    <w:p w14:paraId="29A0B03A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Herstelondersteuning</w:t>
      </w:r>
    </w:p>
    <w:p w14:paraId="45B2ED27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Toelichting:</w:t>
      </w:r>
    </w:p>
    <w:p w14:paraId="7C40CBD4" w14:textId="77777777" w:rsidR="00085D29" w:rsidRPr="00B11135" w:rsidRDefault="00000000">
      <w:pPr>
        <w:pStyle w:val="Heading2"/>
        <w:rPr>
          <w:lang w:val="nl-NL"/>
        </w:rPr>
      </w:pPr>
      <w:r w:rsidRPr="00B11135">
        <w:rPr>
          <w:lang w:val="nl-NL"/>
        </w:rPr>
        <w:t>8. Bijlagen</w:t>
      </w:r>
    </w:p>
    <w:p w14:paraId="5CD87BF9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Medicatielijst</w:t>
      </w:r>
    </w:p>
    <w:p w14:paraId="7818F850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Huisartsjournaal / dossier</w:t>
      </w:r>
    </w:p>
    <w:p w14:paraId="70FB14BD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Eerdere behandelplannen</w:t>
      </w:r>
    </w:p>
    <w:p w14:paraId="6B578447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☐ Overige bijlagen:</w:t>
      </w:r>
    </w:p>
    <w:p w14:paraId="177A8E1C" w14:textId="77777777" w:rsidR="00085D29" w:rsidRPr="00B11135" w:rsidRDefault="00000000">
      <w:pPr>
        <w:pStyle w:val="Heading2"/>
        <w:rPr>
          <w:lang w:val="nl-NL"/>
        </w:rPr>
      </w:pPr>
      <w:r w:rsidRPr="00B11135">
        <w:rPr>
          <w:lang w:val="nl-NL"/>
        </w:rPr>
        <w:t>9. Handtekening verwijzer</w:t>
      </w:r>
    </w:p>
    <w:p w14:paraId="53AA7474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Naam:</w:t>
      </w:r>
    </w:p>
    <w:p w14:paraId="4D426D64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Datum:</w:t>
      </w:r>
    </w:p>
    <w:p w14:paraId="086B7AB6" w14:textId="77777777" w:rsidR="00085D29" w:rsidRPr="00B11135" w:rsidRDefault="00000000">
      <w:pPr>
        <w:rPr>
          <w:lang w:val="nl-NL"/>
        </w:rPr>
      </w:pPr>
      <w:r w:rsidRPr="00B11135">
        <w:rPr>
          <w:lang w:val="nl-NL"/>
        </w:rPr>
        <w:t>Handtekening:</w:t>
      </w:r>
    </w:p>
    <w:sectPr w:rsidR="00085D29" w:rsidRPr="00B111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9960855">
    <w:abstractNumId w:val="8"/>
  </w:num>
  <w:num w:numId="2" w16cid:durableId="333344599">
    <w:abstractNumId w:val="6"/>
  </w:num>
  <w:num w:numId="3" w16cid:durableId="238515502">
    <w:abstractNumId w:val="5"/>
  </w:num>
  <w:num w:numId="4" w16cid:durableId="1368947466">
    <w:abstractNumId w:val="4"/>
  </w:num>
  <w:num w:numId="5" w16cid:durableId="755981573">
    <w:abstractNumId w:val="7"/>
  </w:num>
  <w:num w:numId="6" w16cid:durableId="2016884642">
    <w:abstractNumId w:val="3"/>
  </w:num>
  <w:num w:numId="7" w16cid:durableId="527374495">
    <w:abstractNumId w:val="2"/>
  </w:num>
  <w:num w:numId="8" w16cid:durableId="2054423370">
    <w:abstractNumId w:val="1"/>
  </w:num>
  <w:num w:numId="9" w16cid:durableId="172190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D29"/>
    <w:rsid w:val="0015074B"/>
    <w:rsid w:val="0029639D"/>
    <w:rsid w:val="002C4C5E"/>
    <w:rsid w:val="00326F90"/>
    <w:rsid w:val="00794A89"/>
    <w:rsid w:val="00AA1D8D"/>
    <w:rsid w:val="00B11135"/>
    <w:rsid w:val="00B47730"/>
    <w:rsid w:val="00BC2AC1"/>
    <w:rsid w:val="00C400B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8766B3B"/>
  <w14:defaultImageDpi w14:val="330"/>
  <w15:docId w15:val="{0D8E6DA6-9BC1-41D9-80CD-B48543FD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151</Words>
  <Characters>1126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Wisse R</cp:lastModifiedBy>
  <cp:revision>4</cp:revision>
  <dcterms:created xsi:type="dcterms:W3CDTF">2025-12-01T08:19:00Z</dcterms:created>
  <dcterms:modified xsi:type="dcterms:W3CDTF">2025-12-03T09:58:00Z</dcterms:modified>
  <cp:category/>
</cp:coreProperties>
</file>